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9CE" w:rsidRDefault="00FA59CE" w:rsidP="00FA59CE">
      <w:pPr>
        <w:pStyle w:val="c2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c8"/>
          <w:i/>
          <w:iCs/>
          <w:color w:val="000000"/>
          <w:sz w:val="28"/>
          <w:szCs w:val="28"/>
        </w:rPr>
        <w:t>СПИСОК  ЛИТЕРАТУРЫ</w:t>
      </w:r>
    </w:p>
    <w:p w:rsidR="00FA59CE" w:rsidRDefault="00FA59CE" w:rsidP="00FA59CE">
      <w:pPr>
        <w:pStyle w:val="c2"/>
        <w:spacing w:before="0" w:beforeAutospacing="0" w:after="0" w:afterAutospacing="0"/>
        <w:ind w:left="360"/>
        <w:rPr>
          <w:rStyle w:val="c1c8"/>
          <w:i/>
          <w:iCs/>
          <w:color w:val="000000"/>
          <w:sz w:val="28"/>
          <w:szCs w:val="28"/>
        </w:rPr>
      </w:pPr>
      <w:r>
        <w:rPr>
          <w:rStyle w:val="c1c8"/>
          <w:i/>
          <w:iCs/>
          <w:color w:val="000000"/>
          <w:sz w:val="28"/>
          <w:szCs w:val="28"/>
        </w:rPr>
        <w:t>НА  ЛЕТО  ПОСЛЕ  3  КЛАССА</w:t>
      </w:r>
    </w:p>
    <w:p w:rsidR="00CA061C" w:rsidRDefault="00CA061C" w:rsidP="00FA59CE">
      <w:pPr>
        <w:pStyle w:val="c2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</w:p>
    <w:p w:rsidR="00FA59CE" w:rsidRDefault="00FA59CE" w:rsidP="00FA59CE">
      <w:pPr>
        <w:pStyle w:val="c2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Читательский дневник (отзыв)</w:t>
      </w:r>
    </w:p>
    <w:p w:rsidR="00FA59CE" w:rsidRDefault="00FA59CE" w:rsidP="00FA59CE">
      <w:pPr>
        <w:pStyle w:val="c2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Название произведения, жанр, тема.</w:t>
      </w:r>
    </w:p>
    <w:p w:rsidR="00FA59CE" w:rsidRDefault="00FA59CE" w:rsidP="00FA59CE">
      <w:pPr>
        <w:pStyle w:val="c2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Краткое содержание (5-6 предложений).</w:t>
      </w:r>
    </w:p>
    <w:p w:rsidR="00FA59CE" w:rsidRDefault="00FA59CE" w:rsidP="00FA59CE">
      <w:pPr>
        <w:pStyle w:val="c2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Своё отношение к произведению.</w:t>
      </w:r>
    </w:p>
    <w:p w:rsidR="00FA59CE" w:rsidRDefault="00FA59CE" w:rsidP="00FA59CE">
      <w:pPr>
        <w:pStyle w:val="c2"/>
        <w:spacing w:before="0" w:beforeAutospacing="0" w:after="0" w:afterAutospacing="0"/>
        <w:ind w:left="36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Произведения этого автора.</w:t>
      </w:r>
    </w:p>
    <w:p w:rsidR="00FA59CE" w:rsidRPr="00A67B34" w:rsidRDefault="00FA59CE" w:rsidP="00FA59CE">
      <w:pPr>
        <w:pStyle w:val="c2"/>
        <w:spacing w:before="0" w:beforeAutospacing="0" w:after="0" w:afterAutospacing="0"/>
        <w:ind w:left="360"/>
        <w:rPr>
          <w:color w:val="000000"/>
        </w:rPr>
      </w:pPr>
    </w:p>
    <w:p w:rsidR="00FA59CE" w:rsidRPr="00496D55" w:rsidRDefault="00FA59CE">
      <w:pPr>
        <w:rPr>
          <w:sz w:val="28"/>
          <w:szCs w:val="28"/>
          <w:shd w:val="clear" w:color="auto" w:fill="FFFFFF"/>
        </w:rPr>
      </w:pPr>
      <w:r w:rsidRPr="00496D55">
        <w:rPr>
          <w:sz w:val="28"/>
          <w:szCs w:val="28"/>
          <w:shd w:val="clear" w:color="auto" w:fill="FFFFFF"/>
        </w:rPr>
        <w:t>1. А. Одоевский «Городок в табакерке».</w:t>
      </w:r>
    </w:p>
    <w:p w:rsidR="00FA59CE" w:rsidRPr="00496D55" w:rsidRDefault="00FA59CE">
      <w:pPr>
        <w:rPr>
          <w:sz w:val="28"/>
          <w:szCs w:val="28"/>
          <w:shd w:val="clear" w:color="auto" w:fill="FFFFFF"/>
        </w:rPr>
      </w:pPr>
      <w:r w:rsidRPr="00496D55">
        <w:rPr>
          <w:sz w:val="28"/>
          <w:szCs w:val="28"/>
        </w:rPr>
        <w:t xml:space="preserve">2. </w:t>
      </w:r>
      <w:r w:rsidRPr="00496D55">
        <w:rPr>
          <w:sz w:val="28"/>
          <w:szCs w:val="28"/>
          <w:shd w:val="clear" w:color="auto" w:fill="FFFFFF"/>
        </w:rPr>
        <w:t>А. Погорельский «Черная курица, или подземные жители».</w:t>
      </w:r>
      <w:r w:rsidRPr="00496D55">
        <w:rPr>
          <w:sz w:val="28"/>
          <w:szCs w:val="28"/>
        </w:rPr>
        <w:br/>
        <w:t xml:space="preserve">3. </w:t>
      </w:r>
      <w:r w:rsidRPr="00496D55">
        <w:rPr>
          <w:sz w:val="28"/>
          <w:szCs w:val="28"/>
          <w:shd w:val="clear" w:color="auto" w:fill="FFFFFF"/>
        </w:rPr>
        <w:t>В. Жуковский «Спящая царевна».</w:t>
      </w:r>
    </w:p>
    <w:p w:rsidR="00FA59CE" w:rsidRPr="00496D55" w:rsidRDefault="00FA59CE">
      <w:pPr>
        <w:rPr>
          <w:sz w:val="28"/>
          <w:szCs w:val="28"/>
          <w:shd w:val="clear" w:color="auto" w:fill="FFFFFF"/>
        </w:rPr>
      </w:pPr>
      <w:r w:rsidRPr="00496D55">
        <w:rPr>
          <w:sz w:val="28"/>
          <w:szCs w:val="28"/>
          <w:shd w:val="clear" w:color="auto" w:fill="FFFFFF"/>
        </w:rPr>
        <w:t>4. В. Даль «Война грибов с ягодами».</w:t>
      </w:r>
    </w:p>
    <w:p w:rsidR="00FA59CE" w:rsidRPr="00496D55" w:rsidRDefault="00FA59CE">
      <w:pPr>
        <w:rPr>
          <w:sz w:val="28"/>
          <w:szCs w:val="28"/>
          <w:shd w:val="clear" w:color="auto" w:fill="FFFFFF"/>
        </w:rPr>
      </w:pPr>
      <w:r w:rsidRPr="00496D55">
        <w:rPr>
          <w:sz w:val="28"/>
          <w:szCs w:val="28"/>
          <w:shd w:val="clear" w:color="auto" w:fill="FFFFFF"/>
        </w:rPr>
        <w:t>5. А. Куприн «Слон».</w:t>
      </w:r>
    </w:p>
    <w:p w:rsidR="00884AD5" w:rsidRDefault="00496D55">
      <w:pPr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6. </w:t>
      </w:r>
      <w:r w:rsidR="00884AD5" w:rsidRPr="00496D55">
        <w:rPr>
          <w:rStyle w:val="a5"/>
          <w:b w:val="0"/>
          <w:sz w:val="28"/>
          <w:szCs w:val="28"/>
        </w:rPr>
        <w:t>П. Бажов  «Малахитовая шкатулка»</w:t>
      </w:r>
      <w:r>
        <w:rPr>
          <w:rStyle w:val="a5"/>
          <w:b w:val="0"/>
          <w:sz w:val="28"/>
          <w:szCs w:val="28"/>
        </w:rPr>
        <w:t>.</w:t>
      </w:r>
    </w:p>
    <w:p w:rsidR="00496D55" w:rsidRPr="00496D55" w:rsidRDefault="00496D55" w:rsidP="00496D55">
      <w:pPr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>7.</w:t>
      </w:r>
      <w:r w:rsidRPr="00496D55">
        <w:rPr>
          <w:rStyle w:val="c1"/>
          <w:sz w:val="28"/>
          <w:szCs w:val="28"/>
        </w:rPr>
        <w:t xml:space="preserve"> В. Бианки  «Синичкин календарь».</w:t>
      </w:r>
    </w:p>
    <w:p w:rsidR="00FA59CE" w:rsidRPr="00496D55" w:rsidRDefault="00496D55">
      <w:pPr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8</w:t>
      </w:r>
      <w:r w:rsidR="00FA59CE" w:rsidRPr="00496D55">
        <w:rPr>
          <w:sz w:val="28"/>
          <w:szCs w:val="28"/>
          <w:shd w:val="clear" w:color="auto" w:fill="FFFFFF"/>
        </w:rPr>
        <w:t>. Б. Житков «Морские истории».</w:t>
      </w:r>
      <w:r>
        <w:rPr>
          <w:sz w:val="28"/>
          <w:szCs w:val="28"/>
        </w:rPr>
        <w:br/>
        <w:t>9</w:t>
      </w:r>
      <w:r w:rsidR="00FA59CE" w:rsidRPr="00496D55">
        <w:rPr>
          <w:sz w:val="28"/>
          <w:szCs w:val="28"/>
        </w:rPr>
        <w:t xml:space="preserve">. </w:t>
      </w:r>
      <w:r w:rsidR="00CA51C8" w:rsidRPr="00496D55">
        <w:rPr>
          <w:sz w:val="28"/>
          <w:szCs w:val="28"/>
        </w:rPr>
        <w:t xml:space="preserve">Г. </w:t>
      </w:r>
      <w:proofErr w:type="spellStart"/>
      <w:r w:rsidR="00CA51C8" w:rsidRPr="00496D55">
        <w:rPr>
          <w:sz w:val="28"/>
          <w:szCs w:val="28"/>
        </w:rPr>
        <w:t>Скребицкий</w:t>
      </w:r>
      <w:proofErr w:type="spellEnd"/>
      <w:r w:rsidR="00CA51C8" w:rsidRPr="00496D55">
        <w:rPr>
          <w:sz w:val="28"/>
          <w:szCs w:val="28"/>
        </w:rPr>
        <w:t xml:space="preserve"> « Сказки следопыта», «Лесной голосок».</w:t>
      </w:r>
    </w:p>
    <w:p w:rsidR="00CA51C8" w:rsidRPr="00496D55" w:rsidRDefault="00496D55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CA51C8" w:rsidRPr="00496D55">
        <w:rPr>
          <w:sz w:val="28"/>
          <w:szCs w:val="28"/>
        </w:rPr>
        <w:t>. Н. Сладков «Лесные тайнички».</w:t>
      </w:r>
    </w:p>
    <w:p w:rsidR="00CA51C8" w:rsidRPr="00496D55" w:rsidRDefault="00496D55" w:rsidP="00CA51C8">
      <w:pPr>
        <w:jc w:val="both"/>
        <w:rPr>
          <w:rStyle w:val="c1"/>
          <w:sz w:val="28"/>
          <w:szCs w:val="28"/>
        </w:rPr>
      </w:pPr>
      <w:r>
        <w:rPr>
          <w:sz w:val="28"/>
          <w:szCs w:val="28"/>
        </w:rPr>
        <w:t>11</w:t>
      </w:r>
      <w:r w:rsidR="00CA51C8" w:rsidRPr="00496D55">
        <w:rPr>
          <w:sz w:val="28"/>
          <w:szCs w:val="28"/>
        </w:rPr>
        <w:t xml:space="preserve">. С. </w:t>
      </w:r>
      <w:r w:rsidR="00CA51C8" w:rsidRPr="00496D55">
        <w:rPr>
          <w:rStyle w:val="c1"/>
          <w:sz w:val="28"/>
          <w:szCs w:val="28"/>
        </w:rPr>
        <w:t>Алексеев  «Рассказы из русской истории».</w:t>
      </w:r>
    </w:p>
    <w:p w:rsidR="00A67B34" w:rsidRPr="00496D55" w:rsidRDefault="00496D55" w:rsidP="00A67B34">
      <w:pPr>
        <w:jc w:val="both"/>
        <w:rPr>
          <w:rStyle w:val="c3"/>
          <w:sz w:val="28"/>
          <w:szCs w:val="28"/>
        </w:rPr>
      </w:pPr>
      <w:r>
        <w:rPr>
          <w:rStyle w:val="c1"/>
          <w:sz w:val="28"/>
          <w:szCs w:val="28"/>
        </w:rPr>
        <w:t>12</w:t>
      </w:r>
      <w:r w:rsidR="00CA51C8" w:rsidRPr="00496D55">
        <w:rPr>
          <w:rStyle w:val="c1"/>
          <w:sz w:val="28"/>
          <w:szCs w:val="28"/>
        </w:rPr>
        <w:t xml:space="preserve">. </w:t>
      </w:r>
      <w:r w:rsidR="00A67B34" w:rsidRPr="00496D55">
        <w:rPr>
          <w:rStyle w:val="c3"/>
          <w:sz w:val="28"/>
          <w:szCs w:val="28"/>
        </w:rPr>
        <w:t>А.Чехов. «Каштанка».</w:t>
      </w:r>
    </w:p>
    <w:p w:rsidR="00A67B34" w:rsidRPr="00496D55" w:rsidRDefault="00496D55" w:rsidP="00A67B34">
      <w:pPr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A67B34" w:rsidRPr="00496D55">
        <w:rPr>
          <w:sz w:val="28"/>
          <w:szCs w:val="28"/>
        </w:rPr>
        <w:t>. А. Гайдар «</w:t>
      </w:r>
      <w:r w:rsidR="00CE6454" w:rsidRPr="00496D55">
        <w:rPr>
          <w:sz w:val="28"/>
          <w:szCs w:val="28"/>
        </w:rPr>
        <w:t>Тимур и его команда</w:t>
      </w:r>
      <w:r w:rsidR="00A67B34" w:rsidRPr="00496D55">
        <w:rPr>
          <w:sz w:val="28"/>
          <w:szCs w:val="28"/>
        </w:rPr>
        <w:t>», «Военная тайна»</w:t>
      </w:r>
    </w:p>
    <w:p w:rsidR="00A67B34" w:rsidRPr="00496D55" w:rsidRDefault="00496D55" w:rsidP="00A67B34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A67B34" w:rsidRPr="00496D55">
        <w:rPr>
          <w:sz w:val="28"/>
          <w:szCs w:val="28"/>
        </w:rPr>
        <w:t>. В. Катаев «Сын полка».</w:t>
      </w:r>
    </w:p>
    <w:p w:rsidR="00A67B34" w:rsidRPr="00496D55" w:rsidRDefault="00496D55" w:rsidP="00A67B34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A67B34" w:rsidRPr="00496D55">
        <w:rPr>
          <w:sz w:val="28"/>
          <w:szCs w:val="28"/>
        </w:rPr>
        <w:t xml:space="preserve">. К. </w:t>
      </w:r>
      <w:proofErr w:type="spellStart"/>
      <w:r w:rsidR="00A67B34" w:rsidRPr="00496D55">
        <w:rPr>
          <w:sz w:val="28"/>
          <w:szCs w:val="28"/>
        </w:rPr>
        <w:t>Булычев</w:t>
      </w:r>
      <w:proofErr w:type="spellEnd"/>
      <w:r w:rsidR="00A67B34" w:rsidRPr="00496D55">
        <w:rPr>
          <w:sz w:val="28"/>
          <w:szCs w:val="28"/>
        </w:rPr>
        <w:t xml:space="preserve"> «Заповедник сказок».</w:t>
      </w:r>
    </w:p>
    <w:p w:rsidR="00A67B34" w:rsidRPr="00496D55" w:rsidRDefault="00BB2C7A" w:rsidP="00A67B34">
      <w:pPr>
        <w:shd w:val="clear" w:color="auto" w:fill="FFFFFF"/>
        <w:spacing w:after="60" w:line="273" w:lineRule="atLeast"/>
        <w:rPr>
          <w:sz w:val="28"/>
          <w:szCs w:val="28"/>
        </w:rPr>
      </w:pPr>
      <w:r>
        <w:rPr>
          <w:sz w:val="28"/>
          <w:szCs w:val="28"/>
        </w:rPr>
        <w:t>16. Л.</w:t>
      </w:r>
      <w:r w:rsidR="00A67B34" w:rsidRPr="00496D55">
        <w:rPr>
          <w:sz w:val="28"/>
          <w:szCs w:val="28"/>
        </w:rPr>
        <w:t xml:space="preserve"> Пантелеев «На ялике», «Главный инженер».</w:t>
      </w:r>
    </w:p>
    <w:p w:rsidR="0046236A" w:rsidRPr="00496D55" w:rsidRDefault="00496D55" w:rsidP="00A67B34">
      <w:pPr>
        <w:shd w:val="clear" w:color="auto" w:fill="FFFFFF"/>
        <w:spacing w:after="60" w:line="273" w:lineRule="atLeast"/>
        <w:rPr>
          <w:sz w:val="28"/>
          <w:szCs w:val="28"/>
        </w:rPr>
      </w:pPr>
      <w:r>
        <w:rPr>
          <w:sz w:val="28"/>
          <w:szCs w:val="28"/>
        </w:rPr>
        <w:t>17</w:t>
      </w:r>
      <w:r w:rsidR="0046236A" w:rsidRPr="00496D55">
        <w:rPr>
          <w:sz w:val="28"/>
          <w:szCs w:val="28"/>
        </w:rPr>
        <w:t>. В. Беляев «Старая крепость».</w:t>
      </w:r>
    </w:p>
    <w:p w:rsidR="00884AD5" w:rsidRPr="00496D55" w:rsidRDefault="00496D55" w:rsidP="00A67B34">
      <w:pPr>
        <w:shd w:val="clear" w:color="auto" w:fill="FFFFFF"/>
        <w:spacing w:after="60" w:line="273" w:lineRule="atLeast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884AD5" w:rsidRPr="00496D55">
        <w:rPr>
          <w:sz w:val="28"/>
          <w:szCs w:val="28"/>
        </w:rPr>
        <w:t xml:space="preserve">В. Медведев «Неизвестные приключения </w:t>
      </w:r>
      <w:proofErr w:type="spellStart"/>
      <w:r w:rsidR="00884AD5" w:rsidRPr="00496D55">
        <w:rPr>
          <w:sz w:val="28"/>
          <w:szCs w:val="28"/>
        </w:rPr>
        <w:t>Баранкина</w:t>
      </w:r>
      <w:proofErr w:type="spellEnd"/>
      <w:r w:rsidR="005257B9" w:rsidRPr="00496D55">
        <w:rPr>
          <w:sz w:val="28"/>
          <w:szCs w:val="28"/>
        </w:rPr>
        <w:t>».</w:t>
      </w:r>
    </w:p>
    <w:p w:rsidR="0046236A" w:rsidRPr="00496D55" w:rsidRDefault="00496D55" w:rsidP="0046236A">
      <w:pPr>
        <w:jc w:val="both"/>
        <w:rPr>
          <w:rStyle w:val="c1"/>
          <w:sz w:val="28"/>
          <w:szCs w:val="28"/>
        </w:rPr>
      </w:pPr>
      <w:r>
        <w:rPr>
          <w:sz w:val="28"/>
          <w:szCs w:val="28"/>
        </w:rPr>
        <w:t>19</w:t>
      </w:r>
      <w:r w:rsidR="0046236A" w:rsidRPr="00496D55">
        <w:rPr>
          <w:sz w:val="28"/>
          <w:szCs w:val="28"/>
        </w:rPr>
        <w:t>.</w:t>
      </w:r>
      <w:r w:rsidR="0046236A" w:rsidRPr="00496D55">
        <w:rPr>
          <w:rStyle w:val="c1"/>
          <w:sz w:val="28"/>
          <w:szCs w:val="28"/>
        </w:rPr>
        <w:t xml:space="preserve"> А. Некрасов  «Приключения капитана </w:t>
      </w:r>
      <w:proofErr w:type="spellStart"/>
      <w:r w:rsidR="0046236A" w:rsidRPr="00496D55">
        <w:rPr>
          <w:rStyle w:val="c1"/>
          <w:sz w:val="28"/>
          <w:szCs w:val="28"/>
        </w:rPr>
        <w:t>Врунгеля</w:t>
      </w:r>
      <w:proofErr w:type="spellEnd"/>
      <w:r w:rsidR="0046236A" w:rsidRPr="00496D55">
        <w:rPr>
          <w:rStyle w:val="c1"/>
          <w:sz w:val="28"/>
          <w:szCs w:val="28"/>
        </w:rPr>
        <w:t>».</w:t>
      </w:r>
    </w:p>
    <w:p w:rsidR="0046236A" w:rsidRPr="00496D55" w:rsidRDefault="00496D55" w:rsidP="0046236A">
      <w:pPr>
        <w:jc w:val="both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20</w:t>
      </w:r>
      <w:r w:rsidR="0046236A" w:rsidRPr="00496D55">
        <w:rPr>
          <w:rStyle w:val="c1"/>
          <w:sz w:val="28"/>
          <w:szCs w:val="28"/>
        </w:rPr>
        <w:t>. С. Прокофьева «Приключения желтого чемоданчика».</w:t>
      </w:r>
    </w:p>
    <w:p w:rsidR="0046236A" w:rsidRPr="00496D55" w:rsidRDefault="00496D55" w:rsidP="0046236A">
      <w:pPr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>21</w:t>
      </w:r>
      <w:r w:rsidR="0046236A" w:rsidRPr="00496D55">
        <w:rPr>
          <w:rStyle w:val="c1"/>
          <w:sz w:val="28"/>
          <w:szCs w:val="28"/>
        </w:rPr>
        <w:t xml:space="preserve">. </w:t>
      </w:r>
      <w:r w:rsidR="0046236A" w:rsidRPr="00496D55">
        <w:rPr>
          <w:sz w:val="28"/>
          <w:szCs w:val="28"/>
        </w:rPr>
        <w:t>А. Рыбаков «Кортик».</w:t>
      </w:r>
    </w:p>
    <w:p w:rsidR="00CE6454" w:rsidRPr="00496D55" w:rsidRDefault="00496D55" w:rsidP="0046236A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CE6454" w:rsidRPr="00496D55">
        <w:rPr>
          <w:sz w:val="28"/>
          <w:szCs w:val="28"/>
        </w:rPr>
        <w:t>. А. Волков «Желтый туман», «Тайна заброшенного замка».</w:t>
      </w:r>
    </w:p>
    <w:p w:rsidR="005257B9" w:rsidRPr="00496D55" w:rsidRDefault="00496D55" w:rsidP="00496D55">
      <w:pPr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23. </w:t>
      </w:r>
      <w:r w:rsidR="005257B9" w:rsidRPr="00496D55">
        <w:rPr>
          <w:rStyle w:val="c1"/>
          <w:sz w:val="28"/>
          <w:szCs w:val="28"/>
        </w:rPr>
        <w:t>Т. Александрова  «</w:t>
      </w:r>
      <w:proofErr w:type="spellStart"/>
      <w:r w:rsidR="00BB2C7A">
        <w:rPr>
          <w:rStyle w:val="c1"/>
          <w:sz w:val="28"/>
          <w:szCs w:val="28"/>
        </w:rPr>
        <w:t>Домовё</w:t>
      </w:r>
      <w:r w:rsidR="005257B9" w:rsidRPr="00496D55">
        <w:rPr>
          <w:rStyle w:val="c1"/>
          <w:sz w:val="28"/>
          <w:szCs w:val="28"/>
        </w:rPr>
        <w:t>нок</w:t>
      </w:r>
      <w:proofErr w:type="spellEnd"/>
      <w:r w:rsidR="005257B9" w:rsidRPr="00496D55">
        <w:rPr>
          <w:rStyle w:val="c1"/>
          <w:sz w:val="28"/>
          <w:szCs w:val="28"/>
        </w:rPr>
        <w:t xml:space="preserve"> Кузька».</w:t>
      </w:r>
    </w:p>
    <w:p w:rsidR="0046236A" w:rsidRPr="00496D55" w:rsidRDefault="00BB2C7A" w:rsidP="0046236A">
      <w:pPr>
        <w:jc w:val="both"/>
        <w:rPr>
          <w:rStyle w:val="c1"/>
          <w:sz w:val="28"/>
          <w:szCs w:val="28"/>
        </w:rPr>
      </w:pPr>
      <w:r>
        <w:rPr>
          <w:sz w:val="28"/>
          <w:szCs w:val="28"/>
        </w:rPr>
        <w:t xml:space="preserve">24. </w:t>
      </w:r>
      <w:r w:rsidR="0046236A" w:rsidRPr="00496D55">
        <w:rPr>
          <w:sz w:val="28"/>
          <w:szCs w:val="28"/>
        </w:rPr>
        <w:t>А. Линдгрен «</w:t>
      </w:r>
      <w:proofErr w:type="spellStart"/>
      <w:r w:rsidR="0046236A" w:rsidRPr="00496D55">
        <w:rPr>
          <w:sz w:val="28"/>
          <w:szCs w:val="28"/>
        </w:rPr>
        <w:fldChar w:fldCharType="begin"/>
      </w:r>
      <w:r w:rsidR="0046236A" w:rsidRPr="00496D55">
        <w:rPr>
          <w:sz w:val="28"/>
          <w:szCs w:val="28"/>
        </w:rPr>
        <w:instrText xml:space="preserve"> HYPERLINK "http://www.papaimama.ru/go.php?http://www.labirint.ru/books/195844/?p=5712&amp;ref=txt" \o "Калле Блюмквист" \t "_blank" </w:instrText>
      </w:r>
      <w:r w:rsidR="0046236A" w:rsidRPr="00496D55">
        <w:rPr>
          <w:sz w:val="28"/>
          <w:szCs w:val="28"/>
        </w:rPr>
        <w:fldChar w:fldCharType="separate"/>
      </w:r>
      <w:r w:rsidR="0046236A" w:rsidRPr="00496D55">
        <w:rPr>
          <w:rStyle w:val="a3"/>
          <w:color w:val="auto"/>
          <w:sz w:val="28"/>
          <w:szCs w:val="28"/>
          <w:u w:val="none"/>
          <w:shd w:val="clear" w:color="auto" w:fill="FDFDFD"/>
        </w:rPr>
        <w:t>Калле</w:t>
      </w:r>
      <w:proofErr w:type="spellEnd"/>
      <w:r w:rsidR="0046236A" w:rsidRPr="00496D55">
        <w:rPr>
          <w:rStyle w:val="a3"/>
          <w:color w:val="auto"/>
          <w:sz w:val="28"/>
          <w:szCs w:val="28"/>
          <w:u w:val="none"/>
          <w:shd w:val="clear" w:color="auto" w:fill="FDFDFD"/>
        </w:rPr>
        <w:t xml:space="preserve"> </w:t>
      </w:r>
      <w:proofErr w:type="spellStart"/>
      <w:r w:rsidR="0046236A" w:rsidRPr="00496D55">
        <w:rPr>
          <w:rStyle w:val="a3"/>
          <w:color w:val="auto"/>
          <w:sz w:val="28"/>
          <w:szCs w:val="28"/>
          <w:u w:val="none"/>
          <w:shd w:val="clear" w:color="auto" w:fill="FDFDFD"/>
        </w:rPr>
        <w:t>Блюмквист</w:t>
      </w:r>
      <w:proofErr w:type="spellEnd"/>
      <w:r w:rsidR="0046236A" w:rsidRPr="00496D55">
        <w:rPr>
          <w:rStyle w:val="a3"/>
          <w:color w:val="auto"/>
          <w:sz w:val="28"/>
          <w:szCs w:val="28"/>
          <w:u w:val="none"/>
          <w:shd w:val="clear" w:color="auto" w:fill="FDFDFD"/>
        </w:rPr>
        <w:t xml:space="preserve"> – сыщик</w:t>
      </w:r>
      <w:r w:rsidR="0046236A" w:rsidRPr="00496D55">
        <w:rPr>
          <w:sz w:val="28"/>
          <w:szCs w:val="28"/>
        </w:rPr>
        <w:fldChar w:fldCharType="end"/>
      </w:r>
      <w:r w:rsidR="0046236A" w:rsidRPr="00496D55">
        <w:rPr>
          <w:sz w:val="28"/>
          <w:szCs w:val="28"/>
          <w:shd w:val="clear" w:color="auto" w:fill="FDFDFD"/>
        </w:rPr>
        <w:t>».</w:t>
      </w:r>
    </w:p>
    <w:p w:rsidR="00884AD5" w:rsidRPr="00496D55" w:rsidRDefault="00BB2C7A" w:rsidP="0046236A">
      <w:pPr>
        <w:pStyle w:val="c0"/>
        <w:shd w:val="clear" w:color="auto" w:fill="FFFFFF"/>
        <w:spacing w:before="0" w:beforeAutospacing="0" w:after="0" w:afterAutospacing="0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 xml:space="preserve">25. </w:t>
      </w:r>
      <w:r w:rsidR="00884AD5" w:rsidRPr="00496D55">
        <w:rPr>
          <w:rStyle w:val="c3"/>
          <w:sz w:val="28"/>
          <w:szCs w:val="28"/>
        </w:rPr>
        <w:t>Р. Киплинг «Кошка, которая гуляла сама по себе».</w:t>
      </w:r>
    </w:p>
    <w:p w:rsidR="0046236A" w:rsidRPr="00496D55" w:rsidRDefault="00BB2C7A" w:rsidP="0046236A">
      <w:pPr>
        <w:pStyle w:val="c0"/>
        <w:shd w:val="clear" w:color="auto" w:fill="FFFFFF"/>
        <w:spacing w:before="0" w:beforeAutospacing="0" w:after="0" w:afterAutospacing="0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 xml:space="preserve">26. </w:t>
      </w:r>
      <w:r w:rsidR="0046236A" w:rsidRPr="00496D55">
        <w:rPr>
          <w:rStyle w:val="c3"/>
          <w:sz w:val="28"/>
          <w:szCs w:val="28"/>
        </w:rPr>
        <w:t>Ч. Диккенс. «Приключения Оливера Твиста».</w:t>
      </w:r>
    </w:p>
    <w:p w:rsidR="0046236A" w:rsidRPr="00496D55" w:rsidRDefault="00BB2C7A" w:rsidP="0046236A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3"/>
          <w:sz w:val="28"/>
          <w:szCs w:val="28"/>
        </w:rPr>
        <w:t xml:space="preserve">27. </w:t>
      </w:r>
      <w:r w:rsidR="0046236A" w:rsidRPr="00496D55">
        <w:rPr>
          <w:rStyle w:val="c3"/>
          <w:sz w:val="28"/>
          <w:szCs w:val="28"/>
        </w:rPr>
        <w:t>Э. Гофман  «Щелкунчик и Мышиный король»</w:t>
      </w:r>
    </w:p>
    <w:p w:rsidR="0046236A" w:rsidRPr="00BB2C7A" w:rsidRDefault="00BB2C7A" w:rsidP="0046236A">
      <w:pPr>
        <w:jc w:val="both"/>
        <w:rPr>
          <w:sz w:val="28"/>
          <w:szCs w:val="28"/>
        </w:rPr>
      </w:pPr>
      <w:r w:rsidRPr="00BB2C7A">
        <w:rPr>
          <w:sz w:val="28"/>
          <w:szCs w:val="28"/>
        </w:rPr>
        <w:t xml:space="preserve">28. </w:t>
      </w:r>
      <w:r w:rsidR="00CE6454" w:rsidRPr="00BB2C7A">
        <w:rPr>
          <w:sz w:val="28"/>
          <w:szCs w:val="28"/>
        </w:rPr>
        <w:t>Ж. Верн «Дети капитана Гранта».</w:t>
      </w:r>
    </w:p>
    <w:p w:rsidR="00BB2C7A" w:rsidRPr="00BB2C7A" w:rsidRDefault="00BB2C7A" w:rsidP="0046236A">
      <w:pPr>
        <w:jc w:val="both"/>
        <w:rPr>
          <w:sz w:val="28"/>
          <w:szCs w:val="28"/>
        </w:rPr>
      </w:pPr>
      <w:r w:rsidRPr="00BB2C7A">
        <w:rPr>
          <w:sz w:val="28"/>
          <w:szCs w:val="28"/>
        </w:rPr>
        <w:t>29. Э.</w:t>
      </w:r>
      <w:r w:rsidRPr="00BB2C7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2C7A">
        <w:rPr>
          <w:color w:val="000000"/>
          <w:sz w:val="28"/>
          <w:szCs w:val="28"/>
          <w:shd w:val="clear" w:color="auto" w:fill="FFFFFF"/>
        </w:rPr>
        <w:t>Д'Эрвильи</w:t>
      </w:r>
      <w:proofErr w:type="spellEnd"/>
      <w:r w:rsidRPr="00BB2C7A">
        <w:rPr>
          <w:color w:val="000000"/>
          <w:sz w:val="28"/>
          <w:szCs w:val="28"/>
          <w:shd w:val="clear" w:color="auto" w:fill="FFFFFF"/>
        </w:rPr>
        <w:t xml:space="preserve"> «Приключения доисторического мальчика».</w:t>
      </w:r>
    </w:p>
    <w:p w:rsidR="00A67B34" w:rsidRPr="00BB2C7A" w:rsidRDefault="00BB2C7A" w:rsidP="00A67B34">
      <w:pPr>
        <w:shd w:val="clear" w:color="auto" w:fill="FFFFFF"/>
        <w:spacing w:after="60" w:line="273" w:lineRule="atLeast"/>
        <w:rPr>
          <w:sz w:val="28"/>
          <w:szCs w:val="28"/>
        </w:rPr>
      </w:pPr>
      <w:r w:rsidRPr="00BB2C7A">
        <w:rPr>
          <w:sz w:val="28"/>
          <w:szCs w:val="28"/>
        </w:rPr>
        <w:t xml:space="preserve">30. </w:t>
      </w:r>
      <w:r w:rsidR="00884AD5" w:rsidRPr="00BB2C7A">
        <w:rPr>
          <w:sz w:val="28"/>
          <w:szCs w:val="28"/>
        </w:rPr>
        <w:t xml:space="preserve">Д. </w:t>
      </w:r>
      <w:proofErr w:type="spellStart"/>
      <w:r w:rsidR="00884AD5" w:rsidRPr="00BB2C7A">
        <w:rPr>
          <w:sz w:val="28"/>
          <w:szCs w:val="28"/>
        </w:rPr>
        <w:t>Родари</w:t>
      </w:r>
      <w:proofErr w:type="spellEnd"/>
      <w:r w:rsidR="00884AD5" w:rsidRPr="00BB2C7A">
        <w:rPr>
          <w:sz w:val="28"/>
          <w:szCs w:val="28"/>
        </w:rPr>
        <w:t xml:space="preserve"> </w:t>
      </w:r>
      <w:r w:rsidR="00884AD5" w:rsidRPr="00BB2C7A">
        <w:rPr>
          <w:rStyle w:val="apple-converted-space"/>
          <w:sz w:val="28"/>
          <w:szCs w:val="28"/>
        </w:rPr>
        <w:t> «</w:t>
      </w:r>
      <w:proofErr w:type="spellStart"/>
      <w:r w:rsidR="00884AD5" w:rsidRPr="00BB2C7A">
        <w:rPr>
          <w:sz w:val="28"/>
          <w:szCs w:val="28"/>
        </w:rPr>
        <w:fldChar w:fldCharType="begin"/>
      </w:r>
      <w:r w:rsidR="00884AD5" w:rsidRPr="00BB2C7A">
        <w:rPr>
          <w:sz w:val="28"/>
          <w:szCs w:val="28"/>
        </w:rPr>
        <w:instrText xml:space="preserve"> HYPERLINK "http://lib.ru/RODARI/jelsom_1.txt" </w:instrText>
      </w:r>
      <w:r w:rsidR="00884AD5" w:rsidRPr="00BB2C7A">
        <w:rPr>
          <w:sz w:val="28"/>
          <w:szCs w:val="28"/>
        </w:rPr>
        <w:fldChar w:fldCharType="separate"/>
      </w:r>
      <w:r w:rsidR="00884AD5" w:rsidRPr="00BB2C7A">
        <w:rPr>
          <w:rStyle w:val="a3"/>
          <w:color w:val="auto"/>
          <w:sz w:val="28"/>
          <w:szCs w:val="28"/>
          <w:u w:val="none"/>
        </w:rPr>
        <w:t>Джельсомино</w:t>
      </w:r>
      <w:proofErr w:type="spellEnd"/>
      <w:r w:rsidR="00884AD5" w:rsidRPr="00BB2C7A">
        <w:rPr>
          <w:rStyle w:val="a3"/>
          <w:color w:val="auto"/>
          <w:sz w:val="28"/>
          <w:szCs w:val="28"/>
          <w:u w:val="none"/>
        </w:rPr>
        <w:t xml:space="preserve"> в стране Лгунов</w:t>
      </w:r>
      <w:r w:rsidR="00884AD5" w:rsidRPr="00BB2C7A">
        <w:rPr>
          <w:sz w:val="28"/>
          <w:szCs w:val="28"/>
        </w:rPr>
        <w:fldChar w:fldCharType="end"/>
      </w:r>
      <w:r w:rsidR="00884AD5" w:rsidRPr="00BB2C7A">
        <w:rPr>
          <w:sz w:val="28"/>
          <w:szCs w:val="28"/>
        </w:rPr>
        <w:t>».</w:t>
      </w:r>
    </w:p>
    <w:p w:rsidR="0046236A" w:rsidRPr="00BB2C7A" w:rsidRDefault="0046236A" w:rsidP="00A67B34">
      <w:pPr>
        <w:shd w:val="clear" w:color="auto" w:fill="FFFFFF"/>
        <w:spacing w:after="60" w:line="273" w:lineRule="atLeast"/>
        <w:rPr>
          <w:sz w:val="28"/>
          <w:szCs w:val="28"/>
        </w:rPr>
      </w:pPr>
    </w:p>
    <w:p w:rsidR="00CA51C8" w:rsidRPr="00496D55" w:rsidRDefault="00CA51C8">
      <w:pPr>
        <w:rPr>
          <w:sz w:val="28"/>
          <w:szCs w:val="28"/>
        </w:rPr>
      </w:pPr>
    </w:p>
    <w:sectPr w:rsidR="00CA51C8" w:rsidRPr="00496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441"/>
    <w:multiLevelType w:val="multilevel"/>
    <w:tmpl w:val="19005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9829E3"/>
    <w:multiLevelType w:val="multilevel"/>
    <w:tmpl w:val="6C30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6C96F72"/>
    <w:multiLevelType w:val="multilevel"/>
    <w:tmpl w:val="8A1E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AB830A9"/>
    <w:multiLevelType w:val="multilevel"/>
    <w:tmpl w:val="0BEE2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A59CE"/>
    <w:rsid w:val="0046236A"/>
    <w:rsid w:val="00496D55"/>
    <w:rsid w:val="005257B9"/>
    <w:rsid w:val="00884AD5"/>
    <w:rsid w:val="00A67B34"/>
    <w:rsid w:val="00BB2C7A"/>
    <w:rsid w:val="00CA061C"/>
    <w:rsid w:val="00CA51C8"/>
    <w:rsid w:val="00CE6454"/>
    <w:rsid w:val="00FA5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884A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2">
    <w:name w:val="c2"/>
    <w:basedOn w:val="a"/>
    <w:rsid w:val="00FA59CE"/>
    <w:pPr>
      <w:spacing w:before="100" w:beforeAutospacing="1" w:after="100" w:afterAutospacing="1"/>
    </w:pPr>
  </w:style>
  <w:style w:type="character" w:customStyle="1" w:styleId="c1c8">
    <w:name w:val="c1 c8"/>
    <w:basedOn w:val="a0"/>
    <w:rsid w:val="00FA59CE"/>
  </w:style>
  <w:style w:type="character" w:customStyle="1" w:styleId="c3">
    <w:name w:val="c3"/>
    <w:basedOn w:val="a0"/>
    <w:rsid w:val="00FA59CE"/>
  </w:style>
  <w:style w:type="character" w:customStyle="1" w:styleId="c1">
    <w:name w:val="c1"/>
    <w:basedOn w:val="a0"/>
    <w:rsid w:val="00FA59CE"/>
  </w:style>
  <w:style w:type="paragraph" w:customStyle="1" w:styleId="c0">
    <w:name w:val="c0"/>
    <w:basedOn w:val="a"/>
    <w:rsid w:val="00A67B34"/>
    <w:pPr>
      <w:spacing w:before="100" w:beforeAutospacing="1" w:after="100" w:afterAutospacing="1"/>
    </w:pPr>
  </w:style>
  <w:style w:type="character" w:styleId="a3">
    <w:name w:val="Hyperlink"/>
    <w:basedOn w:val="a0"/>
    <w:rsid w:val="00A67B34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7B34"/>
  </w:style>
  <w:style w:type="paragraph" w:styleId="a4">
    <w:name w:val="Normal (Web)"/>
    <w:basedOn w:val="a"/>
    <w:rsid w:val="00CE6454"/>
    <w:pPr>
      <w:spacing w:before="100" w:beforeAutospacing="1" w:after="100" w:afterAutospacing="1"/>
    </w:pPr>
  </w:style>
  <w:style w:type="character" w:styleId="a5">
    <w:name w:val="Strong"/>
    <w:basedOn w:val="a0"/>
    <w:qFormat/>
    <w:rsid w:val="00CE64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 ЛИТЕРАТУРЫ</vt:lpstr>
    </vt:vector>
  </TitlesOfParts>
  <Company/>
  <LinksUpToDate>false</LinksUpToDate>
  <CharactersWithSpaces>1648</CharactersWithSpaces>
  <SharedDoc>false</SharedDoc>
  <HLinks>
    <vt:vector size="12" baseType="variant">
      <vt:variant>
        <vt:i4>8323150</vt:i4>
      </vt:variant>
      <vt:variant>
        <vt:i4>3</vt:i4>
      </vt:variant>
      <vt:variant>
        <vt:i4>0</vt:i4>
      </vt:variant>
      <vt:variant>
        <vt:i4>5</vt:i4>
      </vt:variant>
      <vt:variant>
        <vt:lpwstr>http://lib.ru/RODARI/jelsom_1.txt</vt:lpwstr>
      </vt:variant>
      <vt:variant>
        <vt:lpwstr/>
      </vt:variant>
      <vt:variant>
        <vt:i4>6619236</vt:i4>
      </vt:variant>
      <vt:variant>
        <vt:i4>0</vt:i4>
      </vt:variant>
      <vt:variant>
        <vt:i4>0</vt:i4>
      </vt:variant>
      <vt:variant>
        <vt:i4>5</vt:i4>
      </vt:variant>
      <vt:variant>
        <vt:lpwstr>http://www.papaimama.ru/go.php?http://www.labirint.ru/books/195844/?p=5712&amp;ref=txt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 ЛИТЕРАТУРЫ</dc:title>
  <dc:creator>Елена</dc:creator>
  <cp:lastModifiedBy>Гульсум</cp:lastModifiedBy>
  <cp:revision>2</cp:revision>
  <dcterms:created xsi:type="dcterms:W3CDTF">2017-05-19T10:12:00Z</dcterms:created>
  <dcterms:modified xsi:type="dcterms:W3CDTF">2017-05-19T10:12:00Z</dcterms:modified>
</cp:coreProperties>
</file>